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F7DA6B" w14:textId="64A9D7AD" w:rsidR="00FF3937" w:rsidRPr="00FF3937" w:rsidRDefault="00FF3937" w:rsidP="00FF3937">
      <w:pPr>
        <w:pStyle w:val="NormalWeb"/>
        <w:shd w:val="clear" w:color="auto" w:fill="FFFFFF"/>
        <w:bidi/>
        <w:spacing w:before="0" w:beforeAutospacing="0" w:after="0" w:afterAutospacing="0"/>
        <w:jc w:val="center"/>
        <w:textAlignment w:val="baseline"/>
        <w:rPr>
          <w:rStyle w:val="Strong"/>
          <w:rFonts w:asciiTheme="majorBidi" w:hAnsiTheme="majorBidi" w:cs="Calibri"/>
          <w:color w:val="000000"/>
          <w:sz w:val="32"/>
          <w:szCs w:val="32"/>
          <w:bdr w:val="none" w:sz="0" w:space="0" w:color="auto" w:frame="1"/>
          <w:rtl/>
        </w:rPr>
      </w:pPr>
      <w:r>
        <w:rPr>
          <w:rStyle w:val="Strong"/>
          <w:rFonts w:asciiTheme="majorBidi" w:hAnsiTheme="majorBidi" w:cs="Calibri" w:hint="cs"/>
          <w:color w:val="000000"/>
          <w:sz w:val="32"/>
          <w:szCs w:val="32"/>
          <w:bdr w:val="none" w:sz="0" w:space="0" w:color="auto" w:frame="1"/>
          <w:rtl/>
        </w:rPr>
        <w:t>"</w:t>
      </w:r>
      <w:r w:rsidR="001505D1">
        <w:rPr>
          <w:rStyle w:val="Strong"/>
          <w:rFonts w:asciiTheme="majorBidi" w:hAnsiTheme="majorBidi" w:cs="Calibri" w:hint="cs"/>
          <w:color w:val="000000"/>
          <w:sz w:val="32"/>
          <w:szCs w:val="32"/>
          <w:bdr w:val="none" w:sz="0" w:space="0" w:color="auto" w:frame="1"/>
          <w:rtl/>
        </w:rPr>
        <w:t xml:space="preserve"> </w:t>
      </w:r>
      <w:r w:rsidRPr="00FF3937"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>گزارش عملکر</w:t>
      </w:r>
      <w:r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>د</w:t>
      </w:r>
      <w:r w:rsidRPr="00FF3937"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 xml:space="preserve"> 6</w:t>
      </w:r>
      <w:r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 xml:space="preserve"> </w:t>
      </w:r>
      <w:r w:rsidRPr="00FF3937"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>ماهه اول 1405 کتابخانه دانشکده بهداشت</w:t>
      </w:r>
      <w:r>
        <w:rPr>
          <w:rStyle w:val="Strong"/>
          <w:rFonts w:asciiTheme="majorBidi" w:hAnsiTheme="majorBidi" w:cs="Calibri" w:hint="cs"/>
          <w:color w:val="000000"/>
          <w:sz w:val="32"/>
          <w:szCs w:val="32"/>
          <w:bdr w:val="none" w:sz="0" w:space="0" w:color="auto" w:frame="1"/>
          <w:rtl/>
        </w:rPr>
        <w:t>"</w:t>
      </w:r>
    </w:p>
    <w:p w14:paraId="18A2A225" w14:textId="77777777" w:rsidR="00FF3937" w:rsidRDefault="00FF3937" w:rsidP="00FF3937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Style w:val="Strong"/>
          <w:rFonts w:asciiTheme="majorBidi" w:hAnsiTheme="majorBidi" w:cs="B Titr"/>
          <w:color w:val="000000"/>
          <w:sz w:val="26"/>
          <w:szCs w:val="26"/>
          <w:bdr w:val="none" w:sz="0" w:space="0" w:color="auto" w:frame="1"/>
          <w:rtl/>
        </w:rPr>
      </w:pPr>
    </w:p>
    <w:p w14:paraId="0593118C" w14:textId="7336EB90" w:rsidR="00F11ADF" w:rsidRDefault="00F11ADF" w:rsidP="00FF3937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</w:rPr>
      </w:pPr>
      <w:r w:rsidRPr="00FF3937">
        <w:rPr>
          <w:rStyle w:val="Strong"/>
          <w:rFonts w:asciiTheme="majorBidi" w:hAnsiTheme="majorBidi" w:cs="B Titr"/>
          <w:color w:val="000000"/>
          <w:sz w:val="26"/>
          <w:szCs w:val="26"/>
          <w:bdr w:val="none" w:sz="0" w:space="0" w:color="auto" w:frame="1"/>
          <w:rtl/>
        </w:rPr>
        <w:t>درباره ما و سال تاسیس کتابخانه:</w:t>
      </w:r>
      <w:r>
        <w:rPr>
          <w:rStyle w:val="Strong"/>
          <w:rFonts w:ascii="Cambria" w:hAnsi="Cambria" w:cs="Calibri"/>
          <w:color w:val="000000"/>
          <w:sz w:val="26"/>
          <w:szCs w:val="26"/>
          <w:bdr w:val="none" w:sz="0" w:space="0" w:color="auto" w:frame="1"/>
          <w:rtl/>
        </w:rPr>
        <w:t> </w:t>
      </w:r>
      <w:r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>کتابخانه دانشکده بهداشت دانشگاه علوم پزشکی هرمزگان:</w:t>
      </w:r>
    </w:p>
    <w:p w14:paraId="18A26A41" w14:textId="469C76F7" w:rsidR="00F11ADF" w:rsidRDefault="00F11ADF" w:rsidP="00BE23EC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>در سال 1378 تاسیس شده و دارای منابع علمی در مقاطع دکتری تخصصی، کارشناسی ارشد، کارشناسی و مرتبط با رشته های تحصیلی آموزش بهداشت، بهداشت عمومی،</w:t>
      </w:r>
      <w:r w:rsidR="00BE23EC"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 xml:space="preserve"> </w:t>
      </w:r>
      <w:r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>مهندسی بهداشت محیط، مهندسی بهداشت حرفه ای و ایمنی کار، بیولوژی و کنترل ناقلین می باشد.</w:t>
      </w:r>
    </w:p>
    <w:p w14:paraId="29D2FCD5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>مساحت کتابخانه دانشکده بهداشت بالغ بر 220 مترمربع و دارای دو سالن مجزا برای خواهران و برادران با ظرفیت حدود 60 نفر می باشد</w:t>
      </w:r>
      <w:r>
        <w:rPr>
          <w:rStyle w:val="Strong"/>
          <w:color w:val="000000"/>
          <w:bdr w:val="none" w:sz="0" w:space="0" w:color="auto" w:frame="1"/>
        </w:rPr>
        <w:t>.</w:t>
      </w:r>
    </w:p>
    <w:p w14:paraId="1E3A3A38" w14:textId="4E28AD1D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Style w:val="Strong"/>
          <w:color w:val="000000"/>
          <w:bdr w:val="none" w:sz="0" w:space="0" w:color="auto" w:frame="1"/>
          <w:rtl/>
        </w:rPr>
      </w:pPr>
      <w:r>
        <w:rPr>
          <w:rStyle w:val="Strong"/>
          <w:rFonts w:ascii="Calibri" w:hAnsi="Calibri" w:cs="B Jalal" w:hint="cs"/>
          <w:color w:val="000000"/>
          <w:bdr w:val="none" w:sz="0" w:space="0" w:color="auto" w:frame="1"/>
          <w:rtl/>
        </w:rPr>
        <w:t>بطور متوسط روزانه 30 مراجعه کننده دارد</w:t>
      </w:r>
      <w:r>
        <w:rPr>
          <w:rStyle w:val="Strong"/>
          <w:color w:val="000000"/>
          <w:bdr w:val="none" w:sz="0" w:space="0" w:color="auto" w:frame="1"/>
        </w:rPr>
        <w:t> .</w:t>
      </w:r>
    </w:p>
    <w:p w14:paraId="09862394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</w:p>
    <w:p w14:paraId="3AD82AB8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 w:line="257" w:lineRule="atLeast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Style w:val="Strong"/>
          <w:rFonts w:ascii="Cambria" w:hAnsi="Cambria" w:cs="Calibri"/>
          <w:color w:val="000000"/>
          <w:bdr w:val="none" w:sz="0" w:space="0" w:color="auto" w:frame="1"/>
          <w:rtl/>
        </w:rPr>
        <w:t> </w:t>
      </w:r>
      <w:r>
        <w:rPr>
          <w:rStyle w:val="Strong"/>
          <w:rFonts w:ascii="Arial" w:hAnsi="Arial" w:cs="Arial"/>
          <w:color w:val="000000"/>
          <w:sz w:val="28"/>
          <w:szCs w:val="28"/>
          <w:bdr w:val="none" w:sz="0" w:space="0" w:color="auto" w:frame="1"/>
          <w:rtl/>
        </w:rPr>
        <w:t>فعالیت جدید:</w:t>
      </w:r>
    </w:p>
    <w:p w14:paraId="11EBAD6A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Zar" w:hint="cs"/>
          <w:color w:val="000000"/>
          <w:bdr w:val="none" w:sz="0" w:space="0" w:color="auto" w:frame="1"/>
          <w:rtl/>
        </w:rPr>
        <w:t>راهنمایی دانشجویان درجستجوی پایان نامه ها و مقالات علمی مرتبط</w:t>
      </w:r>
    </w:p>
    <w:p w14:paraId="19686373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Zar" w:hint="cs"/>
          <w:color w:val="000000"/>
          <w:bdr w:val="none" w:sz="0" w:space="0" w:color="auto" w:frame="1"/>
          <w:rtl/>
        </w:rPr>
        <w:t>فهرست نویسی و آماده سازی کتب اهدایی به روز رسانی منابع و خدمات اطلاع رسانی</w:t>
      </w:r>
    </w:p>
    <w:p w14:paraId="54BBDF22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</w:p>
    <w:p w14:paraId="466C0992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Style w:val="Strong"/>
          <w:rFonts w:ascii="Calibri" w:hAnsi="Calibri" w:cs="B Titr" w:hint="cs"/>
          <w:color w:val="000000"/>
          <w:sz w:val="28"/>
          <w:szCs w:val="28"/>
          <w:bdr w:val="none" w:sz="0" w:space="0" w:color="auto" w:frame="1"/>
          <w:rtl/>
        </w:rPr>
        <w:t>تعدادمنابع:</w:t>
      </w:r>
    </w:p>
    <w:p w14:paraId="39B8074C" w14:textId="5B68929A" w:rsidR="00F11ADF" w:rsidRPr="009065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b/>
          <w:bCs/>
          <w:color w:val="000000"/>
          <w:sz w:val="28"/>
          <w:szCs w:val="28"/>
          <w:rtl/>
        </w:rPr>
      </w:pPr>
      <w:r w:rsidRPr="00AF1A05">
        <w:rPr>
          <w:rStyle w:val="Strong"/>
          <w:rFonts w:ascii="Calibri" w:hAnsi="Calibri" w:cs="B Titr" w:hint="cs"/>
          <w:b w:val="0"/>
          <w:bCs w:val="0"/>
          <w:color w:val="000000"/>
          <w:bdr w:val="none" w:sz="0" w:space="0" w:color="auto" w:frame="1"/>
          <w:rtl/>
        </w:rPr>
        <w:t>چاپی فارسی:</w:t>
      </w:r>
      <w:r w:rsidRPr="00AF1A05">
        <w:rPr>
          <w:rStyle w:val="Strong"/>
          <w:rFonts w:hint="cs"/>
          <w:b w:val="0"/>
          <w:bCs w:val="0"/>
          <w:color w:val="000000"/>
          <w:bdr w:val="none" w:sz="0" w:space="0" w:color="auto" w:frame="1"/>
          <w:rtl/>
        </w:rPr>
        <w:t xml:space="preserve"> </w:t>
      </w:r>
      <w:r w:rsidR="00621CEB" w:rsidRPr="009065DF">
        <w:rPr>
          <w:rStyle w:val="Strong"/>
          <w:rFonts w:hint="cs"/>
          <w:b w:val="0"/>
          <w:bCs w:val="0"/>
          <w:color w:val="000000"/>
          <w:sz w:val="28"/>
          <w:szCs w:val="28"/>
          <w:bdr w:val="none" w:sz="0" w:space="0" w:color="auto" w:frame="1"/>
          <w:rtl/>
        </w:rPr>
        <w:t>84</w:t>
      </w:r>
      <w:r w:rsidR="00A16416" w:rsidRPr="009065DF">
        <w:rPr>
          <w:rStyle w:val="Strong"/>
          <w:rFonts w:hint="cs"/>
          <w:b w:val="0"/>
          <w:bCs w:val="0"/>
          <w:color w:val="000000"/>
          <w:sz w:val="28"/>
          <w:szCs w:val="28"/>
          <w:bdr w:val="none" w:sz="0" w:space="0" w:color="auto" w:frame="1"/>
          <w:rtl/>
        </w:rPr>
        <w:t>91</w:t>
      </w:r>
    </w:p>
    <w:p w14:paraId="63FCBF9B" w14:textId="0BDCD3F3" w:rsidR="00F11ADF" w:rsidRPr="009065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Style w:val="Strong"/>
          <w:b w:val="0"/>
          <w:bCs w:val="0"/>
          <w:color w:val="000000"/>
          <w:sz w:val="28"/>
          <w:szCs w:val="28"/>
          <w:bdr w:val="none" w:sz="0" w:space="0" w:color="auto" w:frame="1"/>
          <w:rtl/>
        </w:rPr>
      </w:pPr>
      <w:r w:rsidRPr="00AF1A05">
        <w:rPr>
          <w:rStyle w:val="Strong"/>
          <w:rFonts w:ascii="Calibri" w:hAnsi="Calibri" w:cs="B Titr" w:hint="cs"/>
          <w:b w:val="0"/>
          <w:bCs w:val="0"/>
          <w:color w:val="000000"/>
          <w:bdr w:val="none" w:sz="0" w:space="0" w:color="auto" w:frame="1"/>
          <w:rtl/>
        </w:rPr>
        <w:t>چاپی لاتین:</w:t>
      </w:r>
      <w:r w:rsidRPr="00AF1A05">
        <w:rPr>
          <w:rStyle w:val="Strong"/>
          <w:rFonts w:ascii="Calibri" w:hAnsi="Calibri" w:cs="Calibri" w:hint="cs"/>
          <w:b w:val="0"/>
          <w:bCs w:val="0"/>
          <w:color w:val="000000"/>
          <w:bdr w:val="none" w:sz="0" w:space="0" w:color="auto" w:frame="1"/>
          <w:rtl/>
        </w:rPr>
        <w:t> </w:t>
      </w:r>
      <w:r w:rsidR="002B010A" w:rsidRPr="009065DF">
        <w:rPr>
          <w:rStyle w:val="Strong"/>
          <w:rFonts w:hint="cs"/>
          <w:b w:val="0"/>
          <w:bCs w:val="0"/>
          <w:color w:val="000000"/>
          <w:sz w:val="28"/>
          <w:szCs w:val="28"/>
          <w:bdr w:val="none" w:sz="0" w:space="0" w:color="auto" w:frame="1"/>
          <w:rtl/>
        </w:rPr>
        <w:t>8</w:t>
      </w:r>
      <w:r w:rsidR="00A16416" w:rsidRPr="009065DF">
        <w:rPr>
          <w:rStyle w:val="Strong"/>
          <w:rFonts w:hint="cs"/>
          <w:b w:val="0"/>
          <w:bCs w:val="0"/>
          <w:color w:val="000000"/>
          <w:sz w:val="28"/>
          <w:szCs w:val="28"/>
          <w:bdr w:val="none" w:sz="0" w:space="0" w:color="auto" w:frame="1"/>
          <w:rtl/>
        </w:rPr>
        <w:t>41</w:t>
      </w:r>
    </w:p>
    <w:p w14:paraId="725DC024" w14:textId="032AA233" w:rsidR="00A411B2" w:rsidRPr="00AF1A05" w:rsidRDefault="00A411B2" w:rsidP="00A411B2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Style w:val="Strong"/>
          <w:rFonts w:cs="B Titr"/>
          <w:bdr w:val="none" w:sz="0" w:space="0" w:color="auto" w:frame="1"/>
          <w:rtl/>
        </w:rPr>
      </w:pPr>
      <w:r w:rsidRPr="00AF1A05">
        <w:rPr>
          <w:rStyle w:val="Strong"/>
          <w:rFonts w:cs="B Titr" w:hint="cs"/>
          <w:b w:val="0"/>
          <w:bCs w:val="0"/>
          <w:color w:val="000000"/>
          <w:bdr w:val="none" w:sz="0" w:space="0" w:color="auto" w:frame="1"/>
          <w:rtl/>
        </w:rPr>
        <w:t>منابع دیجیتالی:</w:t>
      </w:r>
      <w:r w:rsidRPr="00AF1A05">
        <w:rPr>
          <w:rStyle w:val="Strong"/>
          <w:rFonts w:hint="cs"/>
          <w:b w:val="0"/>
          <w:bCs w:val="0"/>
          <w:color w:val="000000"/>
          <w:sz w:val="28"/>
          <w:szCs w:val="28"/>
          <w:bdr w:val="none" w:sz="0" w:space="0" w:color="auto" w:frame="1"/>
          <w:rtl/>
        </w:rPr>
        <w:t>20</w:t>
      </w:r>
    </w:p>
    <w:p w14:paraId="724F84B5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</w:p>
    <w:p w14:paraId="6FA30711" w14:textId="77777777" w:rsidR="00F11ADF" w:rsidRDefault="00F11ADF" w:rsidP="00F11ADF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</w:p>
    <w:p w14:paraId="7819D3FC" w14:textId="5DC4782B" w:rsidR="00F11ADF" w:rsidRDefault="00BE23EC" w:rsidP="00BE23EC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Style w:val="Strong"/>
          <w:rFonts w:asciiTheme="majorBidi" w:hAnsiTheme="majorBidi" w:cs="B Titr"/>
          <w:color w:val="000000"/>
          <w:sz w:val="32"/>
          <w:szCs w:val="32"/>
          <w:bdr w:val="none" w:sz="0" w:space="0" w:color="auto" w:frame="1"/>
          <w:rtl/>
        </w:rPr>
      </w:pPr>
      <w:r w:rsidRPr="00FF3937"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>گزارش عملکر</w:t>
      </w:r>
      <w:r>
        <w:rPr>
          <w:rStyle w:val="Strong"/>
          <w:rFonts w:asciiTheme="majorBidi" w:hAnsiTheme="majorBidi" w:cs="B Titr" w:hint="cs"/>
          <w:color w:val="000000"/>
          <w:sz w:val="32"/>
          <w:szCs w:val="32"/>
          <w:bdr w:val="none" w:sz="0" w:space="0" w:color="auto" w:frame="1"/>
          <w:rtl/>
        </w:rPr>
        <w:t>د</w:t>
      </w:r>
    </w:p>
    <w:p w14:paraId="01E7C9F9" w14:textId="77777777" w:rsidR="00BE23EC" w:rsidRDefault="00BE23EC" w:rsidP="00BE23EC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</w:p>
    <w:p w14:paraId="11E66E46" w14:textId="77777777" w:rsidR="00F11ADF" w:rsidRDefault="00F11ADF" w:rsidP="002C69B2">
      <w:pPr>
        <w:pStyle w:val="NormalWeb"/>
        <w:shd w:val="clear" w:color="auto" w:fill="FFFFFF"/>
        <w:bidi/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1- به روزرسانی سایت کتابخانه</w:t>
      </w:r>
    </w:p>
    <w:p w14:paraId="79F3356A" w14:textId="365DE4AF" w:rsidR="00C65332" w:rsidRDefault="00F11ADF" w:rsidP="002C69B2">
      <w:pPr>
        <w:pStyle w:val="NormalWeb"/>
        <w:shd w:val="clear" w:color="auto" w:fill="FFFFFF"/>
        <w:bidi/>
        <w:spacing w:before="0" w:beforeAutospacing="0" w:after="0" w:afterAutospacing="0" w:line="360" w:lineRule="auto"/>
        <w:jc w:val="both"/>
        <w:textAlignment w:val="baseline"/>
        <w:rPr>
          <w:rFonts w:ascii="Calibri" w:hAnsi="Calibri" w:cs="B Titr"/>
          <w:color w:val="000000"/>
          <w:bdr w:val="none" w:sz="0" w:space="0" w:color="auto" w:frame="1"/>
          <w:rtl/>
        </w:rPr>
      </w:pPr>
      <w:r>
        <w:rPr>
          <w:rFonts w:ascii="Calibri" w:hAnsi="Calibri" w:cs="Calibri"/>
          <w:color w:val="000000"/>
          <w:bdr w:val="none" w:sz="0" w:space="0" w:color="auto" w:frame="1"/>
          <w:rtl/>
        </w:rPr>
        <w:t> 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2- ثبت و آماده سازی کتب اهدایی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تعداد:7</w:t>
      </w:r>
      <w:r w:rsidR="003949E5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>کت</w:t>
      </w:r>
      <w:r w:rsidR="003949E5">
        <w:rPr>
          <w:rFonts w:ascii="Calibri" w:hAnsi="Calibri" w:cs="B Titr" w:hint="cs"/>
          <w:color w:val="000000"/>
          <w:bdr w:val="none" w:sz="0" w:space="0" w:color="auto" w:frame="1"/>
          <w:rtl/>
        </w:rPr>
        <w:t>ا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ب لاتین   </w:t>
      </w:r>
    </w:p>
    <w:p w14:paraId="26E2DEAA" w14:textId="64452B88" w:rsidR="00F11ADF" w:rsidRDefault="00C65332" w:rsidP="002C69B2">
      <w:pPr>
        <w:pStyle w:val="NormalWeb"/>
        <w:shd w:val="clear" w:color="auto" w:fill="FFFFFF"/>
        <w:bidi/>
        <w:spacing w:before="0" w:beforeAutospacing="0" w:after="0" w:afterAutospacing="0" w:line="360" w:lineRule="auto"/>
        <w:jc w:val="both"/>
        <w:textAlignment w:val="baseline"/>
        <w:rPr>
          <w:rFonts w:ascii="Calibri" w:hAnsi="Calibri" w:cs="B Titr"/>
          <w:color w:val="000000"/>
          <w:bdr w:val="none" w:sz="0" w:space="0" w:color="auto" w:frame="1"/>
          <w:rtl/>
          <w:lang w:bidi="fa-IR"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3-</w:t>
      </w:r>
      <w:r>
        <w:rPr>
          <w:rFonts w:ascii="Calibri" w:hAnsi="Calibri" w:cs="B Titr"/>
          <w:color w:val="000000"/>
          <w:bdr w:val="none" w:sz="0" w:space="0" w:color="auto" w:frame="1"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>فهرست</w:t>
      </w:r>
      <w:r w:rsidR="009065DF"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>نویسی   کتاب لاتین تعداد:2       کتاب فارسی تعداد:2</w:t>
      </w:r>
    </w:p>
    <w:p w14:paraId="6884E032" w14:textId="0375E14D" w:rsidR="00F11ADF" w:rsidRDefault="00C65332" w:rsidP="002C69B2">
      <w:pPr>
        <w:pStyle w:val="NormalWeb"/>
        <w:shd w:val="clear" w:color="auto" w:fill="FFFFFF"/>
        <w:bidi/>
        <w:spacing w:before="0" w:beforeAutospacing="0" w:after="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4</w:t>
      </w:r>
      <w:r w:rsidR="00F11ADF">
        <w:rPr>
          <w:rFonts w:ascii="Calibri" w:hAnsi="Calibri" w:cs="B Titr" w:hint="cs"/>
          <w:color w:val="000000"/>
          <w:bdr w:val="none" w:sz="0" w:space="0" w:color="auto" w:frame="1"/>
          <w:rtl/>
        </w:rPr>
        <w:t>-ثبت سفارش کتب مورد نیاز کاربران</w:t>
      </w:r>
    </w:p>
    <w:p w14:paraId="416B4211" w14:textId="4B1AF0A1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lang w:bidi="fa-IR"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</w:rPr>
        <w:t>5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-تسویه حساب دانشجویان و کارمندان</w:t>
      </w:r>
      <w:r w:rsidR="00324AE7">
        <w:rPr>
          <w:rFonts w:ascii="Calibri" w:hAnsi="Calibri" w:cs="B Titr"/>
          <w:color w:val="000000"/>
          <w:bdr w:val="none" w:sz="0" w:space="0" w:color="auto" w:frame="1"/>
        </w:rPr>
        <w:t xml:space="preserve"> </w:t>
      </w:r>
      <w:r w:rsidR="00324AE7"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>تعداد:41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 xml:space="preserve"> </w:t>
      </w:r>
      <w:r w:rsidR="00324AE7"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>نفر</w:t>
      </w:r>
    </w:p>
    <w:p w14:paraId="05F37186" w14:textId="638E2F45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  <w:lang w:bidi="fa-IR"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</w:rPr>
        <w:t>6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</w:t>
      </w:r>
      <w:r w:rsidR="001505D1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  <w:lang w:bidi="fa-IR"/>
        </w:rPr>
        <w:t xml:space="preserve">سرویس کولر سایت </w:t>
      </w:r>
    </w:p>
    <w:p w14:paraId="079E43D4" w14:textId="60B861A6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lastRenderedPageBreak/>
        <w:t> 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</w:rPr>
        <w:t>7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-آموزش جستجوی پایان نامه به اساتید و دانشجویان</w:t>
      </w:r>
    </w:p>
    <w:p w14:paraId="6671882E" w14:textId="1C87199D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B Titr"/>
          <w:color w:val="000000"/>
          <w:bdr w:val="none" w:sz="0" w:space="0" w:color="auto" w:frame="1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</w:rPr>
        <w:t>8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</w:t>
      </w:r>
      <w:r w:rsidR="0053040F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شلف خوانی کتابها</w:t>
      </w:r>
    </w:p>
    <w:p w14:paraId="1CF30883" w14:textId="36857D88" w:rsidR="00F11ADF" w:rsidRDefault="00C65332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9</w:t>
      </w:r>
      <w:r w:rsidR="00F11ADF">
        <w:rPr>
          <w:rFonts w:ascii="Calibri" w:hAnsi="Calibri" w:cs="B Titr" w:hint="cs"/>
          <w:color w:val="000000"/>
          <w:bdr w:val="none" w:sz="0" w:space="0" w:color="auto" w:frame="1"/>
          <w:rtl/>
        </w:rPr>
        <w:t>- وجین کردن کتابها و خارج کردن آنها از طریق سیستم (برنامه جامع کتابخانه)</w:t>
      </w:r>
    </w:p>
    <w:p w14:paraId="6E274FB1" w14:textId="7D34E9C0" w:rsidR="00F11ADF" w:rsidRDefault="00C65332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10</w:t>
      </w:r>
      <w:r w:rsidR="00F11ADF">
        <w:rPr>
          <w:rFonts w:ascii="Calibri" w:hAnsi="Calibri" w:cs="B Titr" w:hint="cs"/>
          <w:color w:val="000000"/>
          <w:bdr w:val="none" w:sz="0" w:space="0" w:color="auto" w:frame="1"/>
          <w:rtl/>
        </w:rPr>
        <w:t>- لیست برداری کتابها از قفسه برای ویرایش و چاپ لیبل</w:t>
      </w:r>
    </w:p>
    <w:p w14:paraId="46739F82" w14:textId="71F8657B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1</w:t>
      </w:r>
      <w:r w:rsidR="00C65332">
        <w:rPr>
          <w:rFonts w:ascii="Calibri" w:hAnsi="Calibri" w:cs="B Titr" w:hint="cs"/>
          <w:color w:val="000000"/>
          <w:bdr w:val="none" w:sz="0" w:space="0" w:color="auto" w:frame="1"/>
          <w:rtl/>
        </w:rPr>
        <w:t>1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 تهیه لیست کتب ها به تفکیک رشته ها</w:t>
      </w:r>
    </w:p>
    <w:p w14:paraId="11380E9C" w14:textId="615A0DE7" w:rsidR="00F11ADF" w:rsidRDefault="00C65332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12</w:t>
      </w:r>
      <w:r w:rsidR="00F11ADF">
        <w:rPr>
          <w:rFonts w:ascii="Calibri" w:hAnsi="Calibri" w:cs="B Titr" w:hint="cs"/>
          <w:color w:val="000000"/>
          <w:bdr w:val="none" w:sz="0" w:space="0" w:color="auto" w:frame="1"/>
          <w:rtl/>
        </w:rPr>
        <w:t>- تعویض بارکدهای قدیم و چسپاندن بارکدهای استاندارد برروی کتابها</w:t>
      </w:r>
    </w:p>
    <w:p w14:paraId="2B56874A" w14:textId="56D43840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 w:rsidRPr="00BE23EC">
        <w:rPr>
          <w:rFonts w:ascii="Calibri" w:hAnsi="Calibri" w:cs="B Titr"/>
          <w:color w:val="000000"/>
          <w:bdr w:val="none" w:sz="0" w:space="0" w:color="auto" w:frame="1"/>
          <w:rtl/>
        </w:rPr>
        <w:t>1</w:t>
      </w:r>
      <w:r w:rsidR="00C65332" w:rsidRPr="00BE23EC">
        <w:rPr>
          <w:rFonts w:ascii="Calibri" w:hAnsi="Calibri" w:cs="B Titr" w:hint="cs"/>
          <w:color w:val="000000"/>
          <w:bdr w:val="none" w:sz="0" w:space="0" w:color="auto" w:frame="1"/>
          <w:rtl/>
        </w:rPr>
        <w:t>3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-</w:t>
      </w:r>
      <w:r>
        <w:rPr>
          <w:rFonts w:ascii="Cambria" w:hAnsi="Cambria" w:cs="Calibri"/>
          <w:color w:val="000000"/>
          <w:bdr w:val="none" w:sz="0" w:space="0" w:color="auto" w:frame="1"/>
          <w:rtl/>
        </w:rPr>
        <w:t> 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شرکت کتابداران درکارگاه های آموزشی مجازی مرتبط با فعالیت کتابخانه</w:t>
      </w:r>
    </w:p>
    <w:p w14:paraId="1F2A5B82" w14:textId="267EC738" w:rsidR="00F11ADF" w:rsidRDefault="00F11ADF" w:rsidP="002C69B2">
      <w:pPr>
        <w:pStyle w:val="NormalWeb"/>
        <w:shd w:val="clear" w:color="auto" w:fill="FFFFFF"/>
        <w:bidi/>
        <w:spacing w:before="0" w:beforeAutospacing="0" w:after="160" w:afterAutospacing="0" w:line="360" w:lineRule="auto"/>
        <w:jc w:val="both"/>
        <w:textAlignment w:val="baseline"/>
        <w:rPr>
          <w:rFonts w:ascii="Calibri" w:hAnsi="Calibri" w:cs="B Titr"/>
          <w:color w:val="000000"/>
          <w:bdr w:val="none" w:sz="0" w:space="0" w:color="auto" w:frame="1"/>
          <w:rtl/>
        </w:rPr>
      </w:pPr>
      <w:r w:rsidRPr="00BE23EC">
        <w:rPr>
          <w:rFonts w:ascii="Calibri" w:hAnsi="Calibri" w:cs="B Titr"/>
          <w:color w:val="000000"/>
          <w:bdr w:val="none" w:sz="0" w:space="0" w:color="auto" w:frame="1"/>
          <w:rtl/>
        </w:rPr>
        <w:t>1</w:t>
      </w:r>
      <w:r w:rsidR="00C65332" w:rsidRPr="00BE23EC">
        <w:rPr>
          <w:rFonts w:ascii="Calibri" w:hAnsi="Calibri" w:cs="B Titr" w:hint="cs"/>
          <w:color w:val="000000"/>
          <w:bdr w:val="none" w:sz="0" w:space="0" w:color="auto" w:frame="1"/>
          <w:rtl/>
        </w:rPr>
        <w:t>4</w:t>
      </w:r>
      <w:r>
        <w:rPr>
          <w:rFonts w:ascii="Calibri" w:hAnsi="Calibri" w:cs="Calibri"/>
          <w:color w:val="000000"/>
          <w:bdr w:val="none" w:sz="0" w:space="0" w:color="auto" w:frame="1"/>
          <w:rtl/>
        </w:rPr>
        <w:t>-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امانت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>(230)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، 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>بازگشت(190)</w:t>
      </w:r>
      <w:r w:rsidR="008157F7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و </w:t>
      </w:r>
      <w:r w:rsidR="0060632A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تمدید 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کتب </w:t>
      </w:r>
    </w:p>
    <w:p w14:paraId="62FDE8B6" w14:textId="68AD6C42" w:rsidR="00C65332" w:rsidRDefault="00C65332" w:rsidP="002C69B2">
      <w:pPr>
        <w:pStyle w:val="NormalWeb"/>
        <w:shd w:val="clear" w:color="auto" w:fill="FFFFFF"/>
        <w:bidi/>
        <w:spacing w:before="0" w:beforeAutospacing="0" w:after="0" w:afterAutospacing="0" w:line="360" w:lineRule="auto"/>
        <w:jc w:val="both"/>
        <w:textAlignment w:val="baseline"/>
        <w:rPr>
          <w:rFonts w:ascii="Calibri" w:hAnsi="Calibri" w:cs="B Titr"/>
          <w:color w:val="000000"/>
          <w:bdr w:val="none" w:sz="0" w:space="0" w:color="auto" w:frame="1"/>
          <w:rtl/>
        </w:rPr>
      </w:pP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15-</w:t>
      </w:r>
      <w:r w:rsidR="008157F7">
        <w:rPr>
          <w:rFonts w:ascii="Calibri" w:hAnsi="Calibri" w:cs="B Titr" w:hint="cs"/>
          <w:color w:val="000000"/>
          <w:bdr w:val="none" w:sz="0" w:space="0" w:color="auto" w:frame="1"/>
          <w:rtl/>
        </w:rPr>
        <w:t xml:space="preserve"> </w:t>
      </w:r>
      <w:r>
        <w:rPr>
          <w:rFonts w:ascii="Calibri" w:hAnsi="Calibri" w:cs="B Titr" w:hint="cs"/>
          <w:color w:val="000000"/>
          <w:bdr w:val="none" w:sz="0" w:space="0" w:color="auto" w:frame="1"/>
          <w:rtl/>
        </w:rPr>
        <w:t>تعویض لامپ سایت</w:t>
      </w:r>
    </w:p>
    <w:p w14:paraId="02D1F554" w14:textId="77777777" w:rsidR="00F11ADF" w:rsidRDefault="00F11ADF" w:rsidP="00C65332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</w:p>
    <w:p w14:paraId="36F19712" w14:textId="77777777" w:rsidR="002C69B2" w:rsidRDefault="002C69B2" w:rsidP="002C69B2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</w:p>
    <w:p w14:paraId="37053A8E" w14:textId="77777777" w:rsidR="00F11ADF" w:rsidRDefault="00F11ADF" w:rsidP="00C65332">
      <w:pPr>
        <w:pStyle w:val="NormalWeb"/>
        <w:shd w:val="clear" w:color="auto" w:fill="FFFFFF"/>
        <w:bidi/>
        <w:spacing w:before="0" w:beforeAutospacing="0" w:after="0" w:afterAutospacing="0"/>
        <w:jc w:val="both"/>
        <w:textAlignment w:val="baseline"/>
        <w:rPr>
          <w:rFonts w:ascii="Calibri" w:hAnsi="Calibri" w:cs="Calibri"/>
          <w:color w:val="000000"/>
          <w:sz w:val="22"/>
          <w:szCs w:val="22"/>
          <w:rtl/>
        </w:rPr>
      </w:pPr>
      <w:r>
        <w:rPr>
          <w:rFonts w:ascii="Calibri" w:hAnsi="Calibri" w:cs="Calibri"/>
          <w:color w:val="000000"/>
          <w:sz w:val="22"/>
          <w:szCs w:val="22"/>
          <w:rtl/>
        </w:rPr>
        <w:t> </w:t>
      </w:r>
    </w:p>
    <w:p w14:paraId="67BADA9D" w14:textId="77777777" w:rsidR="00F11ADF" w:rsidRPr="00F11ADF" w:rsidRDefault="00F11ADF" w:rsidP="00F11ADF">
      <w:pPr>
        <w:shd w:val="clear" w:color="auto" w:fill="FFFFFF"/>
        <w:bidi/>
        <w:spacing w:after="0" w:line="257" w:lineRule="atLeast"/>
        <w:jc w:val="both"/>
        <w:textAlignment w:val="baseline"/>
        <w:rPr>
          <w:rFonts w:ascii="Calibri" w:eastAsia="Times New Roman" w:hAnsi="Calibri" w:cs="Calibri"/>
          <w:color w:val="000000"/>
        </w:rPr>
      </w:pPr>
      <w:r w:rsidRPr="00F11ADF">
        <w:rPr>
          <w:rFonts w:ascii="Calibri" w:eastAsia="Times New Roman" w:hAnsi="Calibri" w:cs="Calibri"/>
          <w:color w:val="000000"/>
          <w:rtl/>
        </w:rPr>
        <w:t> </w:t>
      </w:r>
    </w:p>
    <w:p w14:paraId="0661B798" w14:textId="31C7111B" w:rsidR="00F11ADF" w:rsidRPr="00AF1A05" w:rsidRDefault="00F11ADF" w:rsidP="00F11ADF">
      <w:pPr>
        <w:shd w:val="clear" w:color="auto" w:fill="FFFFFF"/>
        <w:bidi/>
        <w:spacing w:after="0" w:line="257" w:lineRule="atLeast"/>
        <w:textAlignment w:val="baseline"/>
        <w:rPr>
          <w:rFonts w:ascii="Calibri" w:eastAsia="Times New Roman" w:hAnsi="Calibri" w:cs="B Nazanin"/>
          <w:color w:val="000000"/>
          <w:rtl/>
        </w:rPr>
      </w:pPr>
      <w:r w:rsidRPr="00AF1A05">
        <w:rPr>
          <w:rFonts w:ascii="Times New Roman" w:eastAsia="Times New Roman" w:hAnsi="Times New Roman" w:cs="B Nazanin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  <w:t xml:space="preserve">لیست کارگاه های آنلاین 6ماهه </w:t>
      </w:r>
      <w:r w:rsidRPr="00AF1A05">
        <w:rPr>
          <w:rFonts w:ascii="Times New Roman" w:eastAsia="Times New Roman" w:hAnsi="Times New Roman" w:cs="B Nazanin" w:hint="cs"/>
          <w:b/>
          <w:bCs/>
          <w:color w:val="3598DB"/>
          <w:sz w:val="24"/>
          <w:szCs w:val="24"/>
          <w:u w:val="single"/>
          <w:bdr w:val="none" w:sz="0" w:space="0" w:color="auto" w:frame="1"/>
          <w:shd w:val="clear" w:color="auto" w:fill="FFFFFF"/>
          <w:rtl/>
        </w:rPr>
        <w:t>اول1405</w:t>
      </w:r>
    </w:p>
    <w:p w14:paraId="6DCCEDAD" w14:textId="74BEB148" w:rsidR="00F11ADF" w:rsidRPr="00F11ADF" w:rsidRDefault="00F11ADF" w:rsidP="00F11ADF">
      <w:pPr>
        <w:shd w:val="clear" w:color="auto" w:fill="FFFFFF"/>
        <w:bidi/>
        <w:spacing w:after="0" w:line="257" w:lineRule="atLeast"/>
        <w:textAlignment w:val="baseline"/>
        <w:rPr>
          <w:rFonts w:ascii="Calibri" w:eastAsia="Times New Roman" w:hAnsi="Calibri" w:cs="Calibri"/>
          <w:color w:val="000000"/>
          <w:rtl/>
        </w:rPr>
      </w:pPr>
    </w:p>
    <w:p w14:paraId="69C6ED2C" w14:textId="77777777" w:rsidR="00F11ADF" w:rsidRPr="00F11ADF" w:rsidRDefault="00F11ADF" w:rsidP="00F11ADF">
      <w:pPr>
        <w:shd w:val="clear" w:color="auto" w:fill="FFFFFF"/>
        <w:spacing w:after="0" w:line="240" w:lineRule="auto"/>
        <w:jc w:val="both"/>
        <w:textAlignment w:val="baseline"/>
        <w:rPr>
          <w:rFonts w:ascii="Calibri" w:eastAsia="Times New Roman" w:hAnsi="Calibri" w:cs="Calibri"/>
          <w:color w:val="000000"/>
          <w:rtl/>
        </w:rPr>
      </w:pPr>
      <w:r w:rsidRPr="00F11ADF">
        <w:rPr>
          <w:rFonts w:ascii="Calibri" w:eastAsia="Times New Roman" w:hAnsi="Calibri" w:cs="Calibri"/>
          <w:color w:val="000000"/>
          <w:rtl/>
        </w:rPr>
        <w:t> </w:t>
      </w:r>
    </w:p>
    <w:tbl>
      <w:tblPr>
        <w:tblW w:w="0" w:type="auto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440"/>
        <w:gridCol w:w="2290"/>
        <w:gridCol w:w="3873"/>
        <w:gridCol w:w="737"/>
      </w:tblGrid>
      <w:tr w:rsidR="009D38F2" w:rsidRPr="00F11ADF" w14:paraId="7EE62D78" w14:textId="77777777" w:rsidTr="00AF1A05">
        <w:tc>
          <w:tcPr>
            <w:tcW w:w="24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0F859D69" w14:textId="77777777" w:rsidR="00F11ADF" w:rsidRPr="00F11ADF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  <w:r w:rsidRPr="00F11ADF">
              <w:rPr>
                <w:rFonts w:ascii="Calibri" w:eastAsia="Times New Roman" w:hAnsi="Calibri" w:cs="B Titr" w:hint="cs"/>
                <w:color w:val="000000"/>
                <w:sz w:val="24"/>
                <w:szCs w:val="24"/>
                <w:bdr w:val="none" w:sz="0" w:space="0" w:color="auto" w:frame="1"/>
                <w:rtl/>
              </w:rPr>
              <w:t>تاریخ</w:t>
            </w:r>
          </w:p>
        </w:tc>
        <w:tc>
          <w:tcPr>
            <w:tcW w:w="229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13F47241" w14:textId="77777777" w:rsidR="00F11ADF" w:rsidRPr="00F11ADF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  <w:r w:rsidRPr="00F11ADF">
              <w:rPr>
                <w:rFonts w:ascii="Calibri" w:eastAsia="Times New Roman" w:hAnsi="Calibri" w:cs="B Titr" w:hint="cs"/>
                <w:color w:val="000000"/>
                <w:sz w:val="24"/>
                <w:szCs w:val="24"/>
                <w:bdr w:val="none" w:sz="0" w:space="0" w:color="auto" w:frame="1"/>
                <w:rtl/>
              </w:rPr>
              <w:t>مدرس</w:t>
            </w:r>
          </w:p>
        </w:tc>
        <w:tc>
          <w:tcPr>
            <w:tcW w:w="3873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3CFE86E" w14:textId="77777777" w:rsidR="00F11ADF" w:rsidRPr="00F11ADF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  <w:r w:rsidRPr="00F11ADF">
              <w:rPr>
                <w:rFonts w:ascii="Calibri" w:eastAsia="Times New Roman" w:hAnsi="Calibri" w:cs="B Titr" w:hint="cs"/>
                <w:color w:val="000000"/>
                <w:sz w:val="24"/>
                <w:szCs w:val="24"/>
                <w:bdr w:val="none" w:sz="0" w:space="0" w:color="auto" w:frame="1"/>
                <w:rtl/>
              </w:rPr>
              <w:t>عنوان دوره آموزشی</w:t>
            </w:r>
          </w:p>
        </w:tc>
        <w:tc>
          <w:tcPr>
            <w:tcW w:w="73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7A147C01" w14:textId="77777777" w:rsidR="00F11ADF" w:rsidRPr="00F11ADF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  <w:r w:rsidRPr="00F11ADF">
              <w:rPr>
                <w:rFonts w:ascii="Calibri" w:eastAsia="Times New Roman" w:hAnsi="Calibri" w:cs="B Titr" w:hint="cs"/>
                <w:color w:val="000000"/>
                <w:sz w:val="24"/>
                <w:szCs w:val="24"/>
                <w:bdr w:val="none" w:sz="0" w:space="0" w:color="auto" w:frame="1"/>
                <w:rtl/>
              </w:rPr>
              <w:t>ردیف</w:t>
            </w:r>
          </w:p>
        </w:tc>
      </w:tr>
      <w:tr w:rsidR="009D38F2" w:rsidRPr="00F11ADF" w14:paraId="63ECA32D" w14:textId="77777777" w:rsidTr="00AF1A05">
        <w:trPr>
          <w:trHeight w:val="475"/>
        </w:trPr>
        <w:tc>
          <w:tcPr>
            <w:tcW w:w="244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5F6B3F37" w14:textId="174D62DC" w:rsidR="00F11ADF" w:rsidRPr="00BE23EC" w:rsidRDefault="009D38F2" w:rsidP="00AF1A05">
            <w:pPr>
              <w:bidi/>
              <w:spacing w:after="0" w:line="240" w:lineRule="auto"/>
              <w:jc w:val="center"/>
              <w:textAlignment w:val="baseline"/>
              <w:rPr>
                <w:rFonts w:ascii="Calibri" w:eastAsia="Times New Roman" w:hAnsi="Calibri" w:cs="B Nazanin" w:hint="cs"/>
                <w:b/>
                <w:bCs/>
                <w:color w:val="000000"/>
                <w:sz w:val="24"/>
                <w:szCs w:val="24"/>
                <w:rtl/>
                <w:lang w:bidi="fa-IR"/>
              </w:rPr>
            </w:pPr>
            <w:r w:rsidRPr="00BE23EC">
              <w:rPr>
                <w:rFonts w:ascii="Arial" w:eastAsia="Times New Roman" w:hAnsi="Arial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10/05/1405</w:t>
            </w:r>
          </w:p>
        </w:tc>
        <w:tc>
          <w:tcPr>
            <w:tcW w:w="229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0650D1A" w14:textId="411196A3" w:rsidR="00F11ADF" w:rsidRPr="00BE23EC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BE23EC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نرگس پ</w:t>
            </w:r>
            <w:r w:rsidRPr="00BE23EC">
              <w:rPr>
                <w:rFonts w:ascii="Tahoma" w:eastAsia="Times New Roman" w:hAnsi="Tahoma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ی</w:t>
            </w:r>
            <w:r w:rsidRPr="00BE23EC">
              <w:rPr>
                <w:rFonts w:ascii="Tahoma" w:eastAsia="Times New Roman" w:hAnsi="Tahoma" w:cs="B Nazanin" w:hint="eastAsia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ر</w:t>
            </w:r>
            <w:r w:rsidRPr="00BE23EC">
              <w:rPr>
                <w:rFonts w:ascii="Tahoma" w:eastAsia="Times New Roman" w:hAnsi="Tahoma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ی</w:t>
            </w:r>
            <w:r w:rsidRPr="00BE23EC">
              <w:rPr>
                <w:rFonts w:ascii="Tahoma" w:eastAsia="Times New Roman" w:hAnsi="Tahoma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 xml:space="preserve"> زاده</w:t>
            </w:r>
          </w:p>
        </w:tc>
        <w:tc>
          <w:tcPr>
            <w:tcW w:w="387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2FB47C68" w14:textId="4DC8ACD1" w:rsidR="00F11ADF" w:rsidRPr="00BE23EC" w:rsidRDefault="00F11ADF" w:rsidP="00AF1A05">
            <w:pPr>
              <w:bidi/>
              <w:spacing w:after="0" w:line="240" w:lineRule="auto"/>
              <w:jc w:val="center"/>
              <w:textAlignment w:val="baseline"/>
              <w:rPr>
                <w:rFonts w:ascii="Calibri" w:eastAsia="Times New Roman" w:hAnsi="Calibri" w:cs="B Nazanin"/>
                <w:b/>
                <w:bCs/>
                <w:color w:val="000000"/>
                <w:sz w:val="24"/>
                <w:szCs w:val="24"/>
              </w:rPr>
            </w:pPr>
            <w:r w:rsidRPr="00BE23EC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وب</w:t>
            </w:r>
            <w:r w:rsidRPr="00BE23E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ی</w:t>
            </w:r>
            <w:r w:rsidRPr="00BE23EC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نار</w:t>
            </w:r>
            <w:r w:rsidRPr="00BE23EC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 xml:space="preserve"> آشنا</w:t>
            </w:r>
            <w:r w:rsidRPr="00BE23E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یی</w:t>
            </w:r>
            <w:r w:rsidRPr="00BE23EC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 xml:space="preserve"> با پا</w:t>
            </w:r>
            <w:r w:rsidRPr="00BE23E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ی</w:t>
            </w:r>
            <w:r w:rsidRPr="00BE23EC">
              <w:rPr>
                <w:rFonts w:ascii="Times New Roman" w:eastAsia="Times New Roman" w:hAnsi="Times New Roman" w:cs="B Nazanin" w:hint="eastAsia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>گاه</w:t>
            </w:r>
            <w:r w:rsidRPr="00BE23EC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 xml:space="preserve"> </w:t>
            </w:r>
            <w:r w:rsidR="00BE23EC" w:rsidRPr="00BE23EC">
              <w:rPr>
                <w:rFonts w:ascii="Times New Roman" w:eastAsia="Times New Roman" w:hAnsi="Times New Roman" w:cs="B Nazanin" w:hint="cs"/>
                <w:b/>
                <w:bCs/>
                <w:color w:val="000000"/>
                <w:sz w:val="24"/>
                <w:szCs w:val="24"/>
                <w:bdr w:val="none" w:sz="0" w:space="0" w:color="auto" w:frame="1"/>
                <w:rtl/>
              </w:rPr>
              <w:t xml:space="preserve"> </w:t>
            </w:r>
            <w:r w:rsidRPr="00BE23EC">
              <w:rPr>
                <w:rFonts w:ascii="Times New Roman" w:eastAsia="Times New Roman" w:hAnsi="Times New Roman" w:cs="B Nazanin"/>
                <w:b/>
                <w:bCs/>
                <w:color w:val="000000"/>
                <w:sz w:val="24"/>
                <w:szCs w:val="24"/>
                <w:bdr w:val="none" w:sz="0" w:space="0" w:color="auto" w:frame="1"/>
              </w:rPr>
              <w:t>Scopus</w:t>
            </w:r>
          </w:p>
        </w:tc>
        <w:tc>
          <w:tcPr>
            <w:tcW w:w="73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  <w:hideMark/>
          </w:tcPr>
          <w:p w14:paraId="3A157314" w14:textId="77777777" w:rsidR="00F11ADF" w:rsidRPr="00F11ADF" w:rsidRDefault="00F11ADF" w:rsidP="00AF1A05">
            <w:pPr>
              <w:spacing w:after="0" w:line="240" w:lineRule="auto"/>
              <w:jc w:val="center"/>
              <w:textAlignment w:val="baseline"/>
              <w:rPr>
                <w:rFonts w:ascii="Calibri" w:eastAsia="Times New Roman" w:hAnsi="Calibri" w:cs="Calibri"/>
                <w:color w:val="000000"/>
              </w:rPr>
            </w:pPr>
            <w:r w:rsidRPr="00F11ADF">
              <w:rPr>
                <w:rFonts w:ascii="Arial" w:eastAsia="Times New Roman" w:hAnsi="Arial" w:cs="Arial"/>
                <w:color w:val="000000"/>
                <w:sz w:val="24"/>
                <w:szCs w:val="24"/>
                <w:bdr w:val="none" w:sz="0" w:space="0" w:color="auto" w:frame="1"/>
                <w:rtl/>
              </w:rPr>
              <w:t>1</w:t>
            </w:r>
          </w:p>
        </w:tc>
      </w:tr>
    </w:tbl>
    <w:p w14:paraId="0FB50047" w14:textId="77777777" w:rsidR="006B0665" w:rsidRDefault="006B0665"/>
    <w:sectPr w:rsidR="006B066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 Jalal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11ADF"/>
    <w:rsid w:val="00084B22"/>
    <w:rsid w:val="000B4CD7"/>
    <w:rsid w:val="000E3983"/>
    <w:rsid w:val="001505D1"/>
    <w:rsid w:val="00161FC3"/>
    <w:rsid w:val="001F2DEE"/>
    <w:rsid w:val="002B010A"/>
    <w:rsid w:val="002C69B2"/>
    <w:rsid w:val="00324AE7"/>
    <w:rsid w:val="003949E5"/>
    <w:rsid w:val="0053040F"/>
    <w:rsid w:val="005A5344"/>
    <w:rsid w:val="0060632A"/>
    <w:rsid w:val="00621CEB"/>
    <w:rsid w:val="006B0665"/>
    <w:rsid w:val="008157F7"/>
    <w:rsid w:val="009065DF"/>
    <w:rsid w:val="009D38F2"/>
    <w:rsid w:val="00A16416"/>
    <w:rsid w:val="00A411B2"/>
    <w:rsid w:val="00AF1A05"/>
    <w:rsid w:val="00BE23EC"/>
    <w:rsid w:val="00C020DA"/>
    <w:rsid w:val="00C65332"/>
    <w:rsid w:val="00F02807"/>
    <w:rsid w:val="00F11ADF"/>
    <w:rsid w:val="00FF39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A38E0"/>
  <w15:chartTrackingRefBased/>
  <w15:docId w15:val="{78CF0080-B783-41B2-A842-35E8A33038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11AD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F11ADF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921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848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237</Words>
  <Characters>1356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HTHF</dc:creator>
  <cp:keywords/>
  <dc:description/>
  <cp:lastModifiedBy>HTHF</cp:lastModifiedBy>
  <cp:revision>2</cp:revision>
  <cp:lastPrinted>2026-08-10T08:30:00Z</cp:lastPrinted>
  <dcterms:created xsi:type="dcterms:W3CDTF">2026-08-10T09:17:00Z</dcterms:created>
  <dcterms:modified xsi:type="dcterms:W3CDTF">2026-08-10T09:17:00Z</dcterms:modified>
</cp:coreProperties>
</file>